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77" w:rsidRDefault="00F11377">
      <w:pPr>
        <w:widowControl w:val="0"/>
        <w:spacing w:before="10" w:after="0"/>
        <w:rPr>
          <w:sz w:val="7"/>
          <w:szCs w:val="7"/>
        </w:rPr>
      </w:pPr>
    </w:p>
    <w:p w:rsidR="00F11377" w:rsidRDefault="00F11377">
      <w:pPr>
        <w:widowControl w:val="0"/>
        <w:spacing w:before="10" w:after="0"/>
        <w:ind w:left="-2" w:firstLine="0"/>
        <w:rPr>
          <w:sz w:val="3"/>
          <w:szCs w:val="3"/>
        </w:rPr>
      </w:pPr>
    </w:p>
    <w:p w:rsidR="00F11377" w:rsidRDefault="00AA4A07">
      <w:pPr>
        <w:ind w:hanging="2"/>
        <w:jc w:val="center"/>
      </w:pPr>
      <w:r>
        <w:rPr>
          <w:b/>
        </w:rPr>
        <w:t>PROCESSO SELETIVO SIMPLIFICADO – PROFESSOR SUBSTITUTO</w:t>
      </w:r>
    </w:p>
    <w:p w:rsidR="00F11377" w:rsidRDefault="00AA4A07">
      <w:pPr>
        <w:ind w:hanging="2"/>
        <w:jc w:val="center"/>
        <w:rPr>
          <w:b/>
        </w:rPr>
      </w:pPr>
      <w:r>
        <w:rPr>
          <w:b/>
        </w:rPr>
        <w:t>TERMO ADITIVO</w:t>
      </w:r>
    </w:p>
    <w:p w:rsidR="00F11377" w:rsidRDefault="00AA4A07">
      <w:pPr>
        <w:spacing w:after="0" w:line="360" w:lineRule="auto"/>
        <w:ind w:hanging="2"/>
        <w:rPr>
          <w:b/>
        </w:rPr>
      </w:pPr>
      <w:r>
        <w:t>Nº. XXX/202x</w:t>
      </w:r>
    </w:p>
    <w:p w:rsidR="00F11377" w:rsidRDefault="00F11377">
      <w:pPr>
        <w:spacing w:after="0" w:line="240" w:lineRule="auto"/>
        <w:ind w:hanging="2"/>
        <w:jc w:val="center"/>
        <w:rPr>
          <w:sz w:val="18"/>
          <w:szCs w:val="18"/>
        </w:rPr>
      </w:pPr>
    </w:p>
    <w:p w:rsidR="00F11377" w:rsidRDefault="00AA4A0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4961" w:right="181"/>
        <w:jc w:val="both"/>
        <w:rPr>
          <w:b/>
          <w:color w:val="000000"/>
        </w:rPr>
      </w:pPr>
      <w:r>
        <w:t xml:space="preserve">Termo Aditivo de Contrato por tempo determinado para atender </w:t>
      </w:r>
      <w:proofErr w:type="spellStart"/>
      <w:r>
        <w:t>a</w:t>
      </w:r>
      <w:proofErr w:type="spellEnd"/>
      <w:r>
        <w:t xml:space="preserve"> necessidade temporária de excepcional interesse público, que entre si celebram o Instituto Federal de Educação, Ciência e Tecnologia do Pará – IFPA e </w:t>
      </w:r>
      <w:proofErr w:type="gramStart"/>
      <w:r>
        <w:t>o(</w:t>
      </w:r>
      <w:proofErr w:type="gramEnd"/>
      <w:r>
        <w:t xml:space="preserve">a) </w:t>
      </w:r>
      <w:proofErr w:type="spellStart"/>
      <w:r>
        <w:t>Sr</w:t>
      </w:r>
      <w:proofErr w:type="spellEnd"/>
      <w:r>
        <w:t xml:space="preserve">(a) </w:t>
      </w:r>
      <w:r>
        <w:rPr>
          <w:highlight w:val="yellow"/>
        </w:rPr>
        <w:t>____________________</w:t>
      </w:r>
      <w:r>
        <w:t>, para os fi</w:t>
      </w:r>
      <w:r>
        <w:t>ns especificados no presente contrato.</w:t>
      </w:r>
    </w:p>
    <w:p w:rsidR="00F11377" w:rsidRDefault="00F113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322" w:firstLine="0"/>
        <w:jc w:val="both"/>
        <w:rPr>
          <w:color w:val="000000"/>
        </w:rPr>
      </w:pPr>
    </w:p>
    <w:p w:rsidR="00F11377" w:rsidRDefault="00AA4A0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sz w:val="24"/>
          <w:szCs w:val="24"/>
        </w:rPr>
      </w:pPr>
      <w:bookmarkStart w:id="0" w:name="_heading=h.nri85ipb9xe1" w:colFirst="0" w:colLast="0"/>
      <w:bookmarkEnd w:id="0"/>
      <w:r>
        <w:tab/>
      </w:r>
      <w:r>
        <w:rPr>
          <w:sz w:val="24"/>
          <w:szCs w:val="24"/>
        </w:rPr>
        <w:t>O INSTITUTO FEDERAL DE EDUCAÇÃO, CIÊNCIA E TECNOLOGIA DO PARÁ (IFPA</w:t>
      </w:r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autarquia federal de ensino vinculada ao Ministério da Educação, com sede à Avenida João Paulo II n° 514, na cidade de Belém/PA, CNPJ n° 10.763.998/0001-30, doravante denominado CONTRAT</w:t>
      </w:r>
      <w:r>
        <w:rPr>
          <w:sz w:val="24"/>
          <w:szCs w:val="24"/>
        </w:rPr>
        <w:t xml:space="preserve">ANTE, neste ato representado por sua Reitora, Ana Paula Palheta Santana ou pelo seu substituto legal, e do outro lado, o(a) </w:t>
      </w:r>
      <w:proofErr w:type="spellStart"/>
      <w:r>
        <w:rPr>
          <w:sz w:val="24"/>
          <w:szCs w:val="24"/>
        </w:rPr>
        <w:t>Sr</w:t>
      </w:r>
      <w:proofErr w:type="spellEnd"/>
      <w:r>
        <w:rPr>
          <w:sz w:val="24"/>
          <w:szCs w:val="24"/>
        </w:rPr>
        <w:t xml:space="preserve">(a). </w:t>
      </w:r>
      <w:r>
        <w:rPr>
          <w:sz w:val="24"/>
          <w:szCs w:val="24"/>
          <w:highlight w:val="yellow"/>
        </w:rPr>
        <w:t>____________________</w:t>
      </w:r>
      <w:r>
        <w:rPr>
          <w:sz w:val="24"/>
          <w:szCs w:val="24"/>
        </w:rPr>
        <w:t xml:space="preserve">, residente à </w:t>
      </w:r>
      <w:r>
        <w:rPr>
          <w:sz w:val="24"/>
          <w:szCs w:val="24"/>
          <w:highlight w:val="yellow"/>
        </w:rPr>
        <w:t>____________________</w:t>
      </w:r>
      <w:r>
        <w:rPr>
          <w:sz w:val="24"/>
          <w:szCs w:val="24"/>
        </w:rPr>
        <w:t xml:space="preserve">, portador(a) da cédula de identidade n° </w:t>
      </w:r>
      <w:r>
        <w:rPr>
          <w:sz w:val="24"/>
          <w:szCs w:val="24"/>
          <w:highlight w:val="yellow"/>
        </w:rPr>
        <w:t>____________________</w:t>
      </w:r>
      <w:r>
        <w:rPr>
          <w:sz w:val="24"/>
          <w:szCs w:val="24"/>
        </w:rPr>
        <w:t xml:space="preserve">, CPF n° </w:t>
      </w:r>
      <w:r>
        <w:rPr>
          <w:sz w:val="24"/>
          <w:szCs w:val="24"/>
          <w:highlight w:val="yellow"/>
        </w:rPr>
        <w:t>X</w:t>
      </w:r>
      <w:r>
        <w:rPr>
          <w:sz w:val="24"/>
          <w:szCs w:val="24"/>
          <w:highlight w:val="yellow"/>
        </w:rPr>
        <w:t>XX.XXX.XXX-XX</w:t>
      </w:r>
      <w:r>
        <w:rPr>
          <w:sz w:val="24"/>
          <w:szCs w:val="24"/>
        </w:rPr>
        <w:t>, doravante denominado CONTRATADO(A), RESOLVEM, entre si, firmar o presente TERMO ADITIVO DE CONTRATO POR TEMPO DETERMINADO de acordo com a Lei n. 8.745, de 09 de dezembro de 1993 e suas alterações posteriores, Instrução Normativa n. 01, de 27</w:t>
      </w:r>
      <w:r>
        <w:rPr>
          <w:sz w:val="24"/>
          <w:szCs w:val="24"/>
        </w:rPr>
        <w:t xml:space="preserve"> de agosto de 2019, da Secretaria Especial de Desburocratização, Gestão e Governo Digital do Ministério da Economia,</w:t>
      </w:r>
      <w:r w:rsidR="00173D79">
        <w:rPr>
          <w:sz w:val="24"/>
          <w:szCs w:val="24"/>
        </w:rPr>
        <w:t xml:space="preserve"> </w:t>
      </w:r>
      <w:r w:rsidR="00173D79" w:rsidRPr="005D37B2">
        <w:rPr>
          <w:sz w:val="24"/>
          <w:szCs w:val="24"/>
        </w:rPr>
        <w:t>e</w:t>
      </w:r>
      <w:r w:rsidR="00173D79">
        <w:rPr>
          <w:sz w:val="24"/>
          <w:szCs w:val="24"/>
        </w:rPr>
        <w:t xml:space="preserve"> tendo em vista o que consta no Processo Administrativo n</w:t>
      </w:r>
      <w:r w:rsidR="00173D79">
        <w:t>°</w:t>
      </w:r>
      <w:r w:rsidR="00173D79" w:rsidRPr="005D37B2">
        <w:rPr>
          <w:sz w:val="24"/>
          <w:szCs w:val="24"/>
        </w:rPr>
        <w:t xml:space="preserve"> </w:t>
      </w:r>
      <w:r w:rsidR="00173D79" w:rsidRPr="00302CD9">
        <w:rPr>
          <w:sz w:val="24"/>
          <w:szCs w:val="24"/>
          <w:highlight w:val="yellow"/>
        </w:rPr>
        <w:t>23051.XXXX/202X-XX</w:t>
      </w:r>
      <w:r w:rsidR="00173D79">
        <w:rPr>
          <w:sz w:val="24"/>
          <w:szCs w:val="24"/>
        </w:rPr>
        <w:t>,</w:t>
      </w:r>
      <w:bookmarkStart w:id="1" w:name="_GoBack"/>
      <w:bookmarkEnd w:id="1"/>
      <w:r>
        <w:rPr>
          <w:sz w:val="24"/>
          <w:szCs w:val="24"/>
        </w:rPr>
        <w:t xml:space="preserve"> mediante as cláusulas e condições a seguir relacionadas:</w:t>
      </w:r>
    </w:p>
    <w:p w:rsidR="00F11377" w:rsidRDefault="00F113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sz w:val="24"/>
          <w:szCs w:val="24"/>
        </w:rPr>
      </w:pPr>
      <w:bookmarkStart w:id="2" w:name="_heading=h.lrdw2xlpkbhv" w:colFirst="0" w:colLast="0"/>
      <w:bookmarkEnd w:id="2"/>
    </w:p>
    <w:p w:rsidR="00F11377" w:rsidRDefault="00AA4A0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CLÁUSULA PRIMEIRA</w:t>
      </w:r>
      <w:r>
        <w:rPr>
          <w:color w:val="000000"/>
          <w:sz w:val="24"/>
          <w:szCs w:val="24"/>
        </w:rPr>
        <w:t xml:space="preserve"> – </w:t>
      </w:r>
      <w:r>
        <w:rPr>
          <w:b/>
          <w:color w:val="000000"/>
          <w:sz w:val="24"/>
          <w:szCs w:val="24"/>
        </w:rPr>
        <w:t>DO OBJETO</w:t>
      </w:r>
    </w:p>
    <w:p w:rsidR="00F11377" w:rsidRDefault="00AA4A0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O presente Termo</w:t>
      </w:r>
      <w:r>
        <w:rPr>
          <w:sz w:val="24"/>
          <w:szCs w:val="24"/>
        </w:rPr>
        <w:t xml:space="preserve"> Aditivo</w:t>
      </w:r>
      <w:r>
        <w:rPr>
          <w:color w:val="000000"/>
          <w:sz w:val="24"/>
          <w:szCs w:val="24"/>
        </w:rPr>
        <w:t xml:space="preserve"> tem por objeto a alteraç</w:t>
      </w:r>
      <w:r>
        <w:rPr>
          <w:color w:val="000000"/>
          <w:sz w:val="24"/>
          <w:szCs w:val="24"/>
        </w:rPr>
        <w:t xml:space="preserve">ão da Cláusula </w:t>
      </w:r>
      <w:r>
        <w:rPr>
          <w:sz w:val="24"/>
          <w:szCs w:val="24"/>
        </w:rPr>
        <w:t>Terceira</w:t>
      </w:r>
      <w:r>
        <w:rPr>
          <w:color w:val="000000"/>
          <w:sz w:val="24"/>
          <w:szCs w:val="24"/>
        </w:rPr>
        <w:t xml:space="preserve"> – </w:t>
      </w:r>
      <w:r>
        <w:rPr>
          <w:sz w:val="24"/>
          <w:szCs w:val="24"/>
        </w:rPr>
        <w:t>vigência</w:t>
      </w:r>
      <w:r>
        <w:rPr>
          <w:color w:val="000000"/>
          <w:sz w:val="24"/>
          <w:szCs w:val="24"/>
        </w:rPr>
        <w:t xml:space="preserve">, do Contrato nº </w:t>
      </w:r>
      <w:r>
        <w:rPr>
          <w:sz w:val="24"/>
          <w:szCs w:val="24"/>
          <w:highlight w:val="yellow"/>
        </w:rPr>
        <w:t>__</w:t>
      </w:r>
      <w:r>
        <w:rPr>
          <w:color w:val="000000"/>
          <w:sz w:val="24"/>
          <w:szCs w:val="24"/>
          <w:highlight w:val="yellow"/>
        </w:rPr>
        <w:t>/202</w:t>
      </w:r>
      <w:r>
        <w:rPr>
          <w:sz w:val="24"/>
          <w:szCs w:val="24"/>
          <w:highlight w:val="yellow"/>
        </w:rPr>
        <w:t>_</w:t>
      </w:r>
      <w:r>
        <w:rPr>
          <w:color w:val="000000"/>
          <w:sz w:val="24"/>
          <w:szCs w:val="24"/>
        </w:rPr>
        <w:t xml:space="preserve">, firmado em </w:t>
      </w:r>
      <w:r>
        <w:rPr>
          <w:sz w:val="24"/>
          <w:szCs w:val="24"/>
          <w:highlight w:val="yellow"/>
        </w:rPr>
        <w:t>__</w:t>
      </w:r>
      <w:r>
        <w:rPr>
          <w:color w:val="000000"/>
          <w:sz w:val="24"/>
          <w:szCs w:val="24"/>
          <w:highlight w:val="yellow"/>
        </w:rPr>
        <w:t xml:space="preserve"> de </w:t>
      </w:r>
      <w:r>
        <w:rPr>
          <w:sz w:val="24"/>
          <w:szCs w:val="24"/>
          <w:highlight w:val="yellow"/>
        </w:rPr>
        <w:t>____</w:t>
      </w:r>
      <w:r>
        <w:rPr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color w:val="000000"/>
          <w:sz w:val="24"/>
          <w:szCs w:val="24"/>
          <w:highlight w:val="yellow"/>
        </w:rPr>
        <w:t>de</w:t>
      </w:r>
      <w:proofErr w:type="spellEnd"/>
      <w:r>
        <w:rPr>
          <w:color w:val="000000"/>
          <w:sz w:val="24"/>
          <w:szCs w:val="24"/>
          <w:highlight w:val="yellow"/>
        </w:rPr>
        <w:t xml:space="preserve"> 202</w:t>
      </w:r>
      <w:r>
        <w:rPr>
          <w:sz w:val="24"/>
          <w:szCs w:val="24"/>
          <w:highlight w:val="yellow"/>
        </w:rPr>
        <w:t>_</w:t>
      </w:r>
      <w:r>
        <w:rPr>
          <w:color w:val="000000"/>
          <w:sz w:val="24"/>
          <w:szCs w:val="24"/>
        </w:rPr>
        <w:t xml:space="preserve">, publicado no DOU de </w:t>
      </w:r>
      <w:r>
        <w:rPr>
          <w:sz w:val="24"/>
          <w:szCs w:val="24"/>
          <w:highlight w:val="yellow"/>
        </w:rPr>
        <w:t>__</w:t>
      </w:r>
      <w:r>
        <w:rPr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color w:val="000000"/>
          <w:sz w:val="24"/>
          <w:szCs w:val="24"/>
          <w:highlight w:val="yellow"/>
        </w:rPr>
        <w:t>de</w:t>
      </w:r>
      <w:proofErr w:type="spellEnd"/>
      <w:r>
        <w:rPr>
          <w:color w:val="000000"/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____</w:t>
      </w:r>
      <w:r>
        <w:rPr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color w:val="000000"/>
          <w:sz w:val="24"/>
          <w:szCs w:val="24"/>
          <w:highlight w:val="yellow"/>
        </w:rPr>
        <w:t>de</w:t>
      </w:r>
      <w:proofErr w:type="spellEnd"/>
      <w:r>
        <w:rPr>
          <w:color w:val="000000"/>
          <w:sz w:val="24"/>
          <w:szCs w:val="24"/>
          <w:highlight w:val="yellow"/>
        </w:rPr>
        <w:t xml:space="preserve"> 202</w:t>
      </w:r>
      <w:r>
        <w:rPr>
          <w:sz w:val="24"/>
          <w:szCs w:val="24"/>
          <w:highlight w:val="yellow"/>
        </w:rPr>
        <w:t>_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highlight w:val="yellow"/>
        </w:rPr>
        <w:t xml:space="preserve">Seção </w:t>
      </w:r>
      <w:r>
        <w:rPr>
          <w:sz w:val="24"/>
          <w:szCs w:val="24"/>
          <w:highlight w:val="yellow"/>
        </w:rPr>
        <w:t>__</w:t>
      </w:r>
      <w:r>
        <w:rPr>
          <w:color w:val="000000"/>
          <w:sz w:val="24"/>
          <w:szCs w:val="24"/>
          <w:highlight w:val="yellow"/>
        </w:rPr>
        <w:t xml:space="preserve">, página </w:t>
      </w:r>
      <w:r>
        <w:rPr>
          <w:sz w:val="24"/>
          <w:szCs w:val="24"/>
          <w:highlight w:val="yellow"/>
        </w:rPr>
        <w:t>__</w:t>
      </w:r>
      <w:r>
        <w:rPr>
          <w:color w:val="000000"/>
          <w:sz w:val="24"/>
          <w:szCs w:val="24"/>
        </w:rPr>
        <w:t>, celebrado entre as partes acima identificadas.</w:t>
      </w:r>
    </w:p>
    <w:p w:rsidR="00F11377" w:rsidRDefault="00F113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sz w:val="24"/>
          <w:szCs w:val="24"/>
        </w:rPr>
      </w:pPr>
    </w:p>
    <w:p w:rsidR="00F11377" w:rsidRDefault="00AA4A0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>CLÁUSULA SEGUNDA – DA VIGÊNCIA</w:t>
      </w:r>
    </w:p>
    <w:p w:rsidR="00F11377" w:rsidRDefault="00AA4A0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Por este Termo Aditivo, </w:t>
      </w:r>
      <w:r>
        <w:rPr>
          <w:sz w:val="24"/>
          <w:szCs w:val="24"/>
        </w:rPr>
        <w:t xml:space="preserve">prorroga-se o prazo contratual que terá vigência de </w:t>
      </w:r>
      <w:r>
        <w:rPr>
          <w:sz w:val="24"/>
          <w:szCs w:val="24"/>
          <w:highlight w:val="yellow"/>
        </w:rPr>
        <w:t>_______________</w:t>
      </w:r>
      <w:r>
        <w:rPr>
          <w:sz w:val="24"/>
          <w:szCs w:val="24"/>
        </w:rPr>
        <w:t xml:space="preserve"> a </w:t>
      </w:r>
      <w:r>
        <w:rPr>
          <w:sz w:val="24"/>
          <w:szCs w:val="24"/>
          <w:highlight w:val="yellow"/>
        </w:rPr>
        <w:t>_________________</w:t>
      </w:r>
      <w:r>
        <w:rPr>
          <w:sz w:val="24"/>
          <w:szCs w:val="24"/>
        </w:rPr>
        <w:t>, podendo ser rescindido em caso de descumprimento de qualquer cláusula deste contrato, no interesse e conveniência da Administração ou por inter</w:t>
      </w:r>
      <w:r>
        <w:rPr>
          <w:sz w:val="24"/>
          <w:szCs w:val="24"/>
        </w:rPr>
        <w:t xml:space="preserve">esse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CONTRATADO(A).</w:t>
      </w:r>
    </w:p>
    <w:p w:rsidR="00F11377" w:rsidRDefault="00F1137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spacing w:after="120" w:line="240" w:lineRule="auto"/>
        <w:ind w:right="181" w:hanging="2"/>
        <w:jc w:val="both"/>
        <w:rPr>
          <w:sz w:val="24"/>
          <w:szCs w:val="24"/>
        </w:rPr>
      </w:pPr>
    </w:p>
    <w:p w:rsidR="00F11377" w:rsidRDefault="00AA4A07">
      <w:pPr>
        <w:spacing w:after="120"/>
        <w:ind w:left="72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CLÁUSULA TERCEIRA – DA PUBLICAÇÃO</w:t>
      </w:r>
    </w:p>
    <w:p w:rsidR="00F11377" w:rsidRDefault="00AA4A07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presente termo aditivo será publicado sob forma de extrato no Diário Oficial da União, no prazo de 20 (vinte) dias, a contar da data da assinatura.</w:t>
      </w:r>
    </w:p>
    <w:p w:rsidR="00F11377" w:rsidRDefault="00F11377">
      <w:pPr>
        <w:spacing w:after="120"/>
        <w:ind w:firstLine="0"/>
        <w:jc w:val="both"/>
        <w:rPr>
          <w:b/>
          <w:sz w:val="24"/>
          <w:szCs w:val="24"/>
        </w:rPr>
      </w:pPr>
    </w:p>
    <w:p w:rsidR="00F11377" w:rsidRDefault="00AA4A07">
      <w:pPr>
        <w:spacing w:after="120"/>
        <w:ind w:left="72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CLÁUSULA QUARTA – DAS DEMAIS DISPOSIÇÕES</w:t>
      </w:r>
    </w:p>
    <w:p w:rsidR="00F11377" w:rsidRDefault="00AA4A07">
      <w:pPr>
        <w:spacing w:after="120"/>
        <w:ind w:left="720" w:hanging="2"/>
        <w:jc w:val="both"/>
        <w:rPr>
          <w:sz w:val="24"/>
          <w:szCs w:val="24"/>
        </w:rPr>
      </w:pPr>
      <w:r>
        <w:rPr>
          <w:sz w:val="24"/>
          <w:szCs w:val="24"/>
        </w:rPr>
        <w:t>Permanecem inalteradas todas as demais cláusulas do contrato original.</w:t>
      </w:r>
    </w:p>
    <w:p w:rsidR="00F11377" w:rsidRDefault="00AA4A07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E, por estarem justas e acordadas, as partes firmam o presente Termo, que será juntado ao processo e publicado na forma da legislação vigente.</w:t>
      </w:r>
    </w:p>
    <w:p w:rsidR="00F11377" w:rsidRDefault="00F11377">
      <w:pPr>
        <w:spacing w:after="120"/>
        <w:ind w:hanging="2"/>
        <w:jc w:val="both"/>
        <w:rPr>
          <w:sz w:val="24"/>
          <w:szCs w:val="24"/>
        </w:rPr>
      </w:pPr>
    </w:p>
    <w:p w:rsidR="00F11377" w:rsidRDefault="00AA4A07">
      <w:pPr>
        <w:spacing w:after="120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11377" w:rsidRDefault="00AA4A07">
      <w:pPr>
        <w:ind w:right="181" w:hanging="2"/>
        <w:jc w:val="right"/>
        <w:rPr>
          <w:sz w:val="24"/>
          <w:szCs w:val="24"/>
        </w:rPr>
      </w:pPr>
      <w:r>
        <w:rPr>
          <w:sz w:val="24"/>
          <w:szCs w:val="24"/>
        </w:rPr>
        <w:t>XXXXXXXXX (PA), XX de XXXX de 2025.</w:t>
      </w:r>
    </w:p>
    <w:p w:rsidR="00F11377" w:rsidRDefault="00AA4A07">
      <w:pPr>
        <w:spacing w:after="0"/>
        <w:ind w:left="-2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11377" w:rsidRDefault="00F11377">
      <w:pPr>
        <w:ind w:hanging="2"/>
        <w:jc w:val="both"/>
        <w:rPr>
          <w:sz w:val="24"/>
          <w:szCs w:val="24"/>
        </w:rPr>
      </w:pPr>
    </w:p>
    <w:p w:rsidR="00F11377" w:rsidRDefault="00F11377">
      <w:pPr>
        <w:ind w:hanging="2"/>
        <w:jc w:val="both"/>
        <w:rPr>
          <w:sz w:val="24"/>
          <w:szCs w:val="24"/>
        </w:rPr>
      </w:pPr>
    </w:p>
    <w:p w:rsidR="00F11377" w:rsidRDefault="00AA4A07">
      <w:pPr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CONTRATADO</w:t>
      </w:r>
      <w:r>
        <w:rPr>
          <w:sz w:val="24"/>
          <w:szCs w:val="24"/>
        </w:rPr>
        <w:t>_______________________________________</w:t>
      </w:r>
    </w:p>
    <w:p w:rsidR="00F11377" w:rsidRDefault="00AA4A07">
      <w:pPr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CONTRATANTE</w:t>
      </w:r>
      <w:r>
        <w:rPr>
          <w:sz w:val="24"/>
          <w:szCs w:val="24"/>
        </w:rPr>
        <w:t>_______________________________________</w:t>
      </w:r>
    </w:p>
    <w:p w:rsidR="00F11377" w:rsidRDefault="00AA4A07">
      <w:pPr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TESTEMUNHAS</w:t>
      </w:r>
      <w:r>
        <w:rPr>
          <w:sz w:val="24"/>
          <w:szCs w:val="24"/>
        </w:rPr>
        <w:t>:</w:t>
      </w:r>
    </w:p>
    <w:p w:rsidR="00F11377" w:rsidRDefault="00F11377">
      <w:pPr>
        <w:spacing w:after="0"/>
        <w:ind w:left="-2" w:firstLine="0"/>
        <w:jc w:val="both"/>
        <w:rPr>
          <w:sz w:val="24"/>
          <w:szCs w:val="24"/>
        </w:rPr>
      </w:pPr>
    </w:p>
    <w:p w:rsidR="00F11377" w:rsidRDefault="00AA4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</w:t>
      </w:r>
    </w:p>
    <w:p w:rsidR="00F11377" w:rsidRDefault="00F11377">
      <w:pPr>
        <w:ind w:left="-2" w:firstLine="0"/>
        <w:jc w:val="both"/>
        <w:rPr>
          <w:sz w:val="24"/>
          <w:szCs w:val="24"/>
        </w:rPr>
      </w:pPr>
    </w:p>
    <w:p w:rsidR="00F11377" w:rsidRDefault="00F11377">
      <w:pPr>
        <w:ind w:left="-2" w:firstLine="0"/>
        <w:jc w:val="both"/>
        <w:rPr>
          <w:sz w:val="24"/>
          <w:szCs w:val="24"/>
        </w:rPr>
      </w:pPr>
    </w:p>
    <w:p w:rsidR="00F11377" w:rsidRDefault="00AA4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_____________________________________________</w:t>
      </w:r>
    </w:p>
    <w:sectPr w:rsidR="00F11377">
      <w:headerReference w:type="default" r:id="rId8"/>
      <w:footerReference w:type="default" r:id="rId9"/>
      <w:pgSz w:w="11920" w:h="16840"/>
      <w:pgMar w:top="2020" w:right="740" w:bottom="280" w:left="1360" w:header="282" w:footer="1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A07" w:rsidRDefault="00AA4A07">
      <w:pPr>
        <w:spacing w:after="0" w:line="240" w:lineRule="auto"/>
      </w:pPr>
      <w:r>
        <w:separator/>
      </w:r>
    </w:p>
  </w:endnote>
  <w:endnote w:type="continuationSeparator" w:id="0">
    <w:p w:rsidR="00AA4A07" w:rsidRDefault="00AA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77" w:rsidRDefault="00AA4A07">
    <w:pPr>
      <w:widowControl w:val="0"/>
      <w:spacing w:after="0"/>
      <w:ind w:hanging="2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33338</wp:posOffset>
              </wp:positionH>
              <wp:positionV relativeFrom="paragraph">
                <wp:posOffset>9685338</wp:posOffset>
              </wp:positionV>
              <wp:extent cx="5741035" cy="389255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89770" y="3599660"/>
                        <a:ext cx="571246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1377" w:rsidRDefault="00AA4A07">
                          <w:pPr>
                            <w:spacing w:after="0" w:line="275" w:lineRule="auto"/>
                            <w:ind w:right="-12"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BEE6B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  <w:p w:rsidR="00F11377" w:rsidRDefault="00AA4A07">
                          <w:pPr>
                            <w:spacing w:before="6" w:after="0" w:line="275" w:lineRule="auto"/>
                            <w:ind w:right="54"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Avenida João Paulo II,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514  -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Castanheira, Belém-PA.</w:t>
                          </w:r>
                        </w:p>
                        <w:p w:rsidR="00F11377" w:rsidRDefault="00AA4A07">
                          <w:pPr>
                            <w:spacing w:before="6" w:after="0" w:line="275" w:lineRule="auto"/>
                            <w:ind w:right="54"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CEP 66.645-240 – e-mail: gabinete.reitoria@ifpa.edu.br</w:t>
                          </w:r>
                        </w:p>
                        <w:p w:rsidR="00F11377" w:rsidRDefault="00F11377">
                          <w:pPr>
                            <w:spacing w:before="2" w:after="0" w:line="275" w:lineRule="auto"/>
                            <w:ind w:right="-8"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33338</wp:posOffset>
              </wp:positionH>
              <wp:positionV relativeFrom="paragraph">
                <wp:posOffset>9685338</wp:posOffset>
              </wp:positionV>
              <wp:extent cx="5741035" cy="389255"/>
              <wp:effectExtent b="0" l="0" r="0" t="0"/>
              <wp:wrapNone/>
              <wp:docPr id="103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41035" cy="389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5976938</wp:posOffset>
              </wp:positionH>
              <wp:positionV relativeFrom="paragraph">
                <wp:posOffset>9812338</wp:posOffset>
              </wp:positionV>
              <wp:extent cx="207010" cy="182245"/>
              <wp:effectExtent l="0" t="0" r="0" b="0"/>
              <wp:wrapNone/>
              <wp:docPr id="1034" name="Retângulo 10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6783" y="3703165"/>
                        <a:ext cx="178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1377" w:rsidRDefault="00AA4A07">
                          <w:pPr>
                            <w:spacing w:after="0" w:line="275" w:lineRule="auto"/>
                            <w:ind w:hanging="2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  <w:p w:rsidR="00F11377" w:rsidRDefault="00F11377">
                          <w:pPr>
                            <w:spacing w:after="0" w:line="275" w:lineRule="auto"/>
                            <w:ind w:right="-24"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5976938</wp:posOffset>
              </wp:positionH>
              <wp:positionV relativeFrom="paragraph">
                <wp:posOffset>9812338</wp:posOffset>
              </wp:positionV>
              <wp:extent cx="207010" cy="182245"/>
              <wp:effectExtent b="0" l="0" r="0" t="0"/>
              <wp:wrapNone/>
              <wp:docPr id="103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7010" cy="182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A07" w:rsidRDefault="00AA4A07">
      <w:pPr>
        <w:spacing w:after="0" w:line="240" w:lineRule="auto"/>
      </w:pPr>
      <w:r>
        <w:separator/>
      </w:r>
    </w:p>
  </w:footnote>
  <w:footnote w:type="continuationSeparator" w:id="0">
    <w:p w:rsidR="00AA4A07" w:rsidRDefault="00AA4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77" w:rsidRDefault="00AA4A07">
    <w:pPr>
      <w:spacing w:after="0" w:line="240" w:lineRule="auto"/>
      <w:ind w:hanging="2"/>
      <w:jc w:val="center"/>
      <w:rPr>
        <w:rFonts w:ascii="Arial" w:eastAsia="Arial" w:hAnsi="Arial" w:cs="Arial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1032" name="Caixa de Texto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67B9" w:rsidRDefault="00AA4A07">
                          <w:pPr>
                            <w:spacing w:after="0" w:line="1320" w:lineRule="atLeast"/>
                            <w:ind w:hanging="2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FFFFFFFF" w:rsidDel="FFFFFFFF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  <w:specVanish/>
                            </w:rPr>
                            <w:drawing>
                              <wp:inline distT="0" distB="0" distL="114300" distR="114300">
                                <wp:extent cx="862965" cy="828040"/>
                                <wp:effectExtent l="0" t="0" r="0" b="0"/>
                                <wp:docPr id="1025" name="Imagem 102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5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clr">
                                        <a:xfrm>
                                          <a:off x="0" y="0"/>
                                          <a:ext cx="862965" cy="8280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 cap="rnd" cmpd="sng" algn="ctr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3367B9" w:rsidRDefault="00AA4A0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hanging="2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:rsidR="003367B9" w:rsidRDefault="00AA4A0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hanging="2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b="0" l="0" r="0" t="0"/>
              <wp:wrapNone/>
              <wp:docPr id="103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3600" cy="838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11377" w:rsidRDefault="00F11377">
    <w:pPr>
      <w:spacing w:after="0" w:line="240" w:lineRule="auto"/>
      <w:ind w:hanging="2"/>
      <w:jc w:val="center"/>
      <w:rPr>
        <w:rFonts w:ascii="Arial" w:eastAsia="Arial" w:hAnsi="Arial" w:cs="Arial"/>
        <w:sz w:val="19"/>
        <w:szCs w:val="19"/>
      </w:rPr>
    </w:pPr>
  </w:p>
  <w:p w:rsidR="00F11377" w:rsidRDefault="00F11377">
    <w:pPr>
      <w:spacing w:after="0" w:line="240" w:lineRule="auto"/>
      <w:ind w:hanging="2"/>
      <w:jc w:val="center"/>
      <w:rPr>
        <w:rFonts w:ascii="Arial" w:eastAsia="Arial" w:hAnsi="Arial" w:cs="Arial"/>
        <w:sz w:val="19"/>
        <w:szCs w:val="19"/>
      </w:rPr>
    </w:pPr>
  </w:p>
  <w:p w:rsidR="00F11377" w:rsidRDefault="00F11377">
    <w:pPr>
      <w:spacing w:after="0" w:line="240" w:lineRule="auto"/>
      <w:jc w:val="center"/>
      <w:rPr>
        <w:rFonts w:ascii="Arial" w:eastAsia="Arial" w:hAnsi="Arial" w:cs="Arial"/>
        <w:sz w:val="12"/>
        <w:szCs w:val="12"/>
      </w:rPr>
    </w:pPr>
  </w:p>
  <w:p w:rsidR="00F11377" w:rsidRDefault="00AA4A07">
    <w:pPr>
      <w:spacing w:after="0" w:line="240" w:lineRule="auto"/>
      <w:ind w:hanging="2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MINISTÉRIO DA EDUCAÇÃO</w:t>
    </w:r>
  </w:p>
  <w:p w:rsidR="00F11377" w:rsidRDefault="00AA4A07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SECRETARIA DE EDUCAÇÃO PROFISSIONAL E TECNOLÓGICA</w:t>
    </w:r>
  </w:p>
  <w:p w:rsidR="00F11377" w:rsidRDefault="00AA4A07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INSTITUTO FEDERAL DE EDUCAÇÃO, CIÊNCIA E TECNOLOGIA DO PARÁ</w:t>
    </w:r>
  </w:p>
  <w:p w:rsidR="00F11377" w:rsidRDefault="00AA4A07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80540"/>
    <w:multiLevelType w:val="multilevel"/>
    <w:tmpl w:val="19287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pStyle w:val="Ttulo7"/>
      <w:lvlText w:val="%7."/>
      <w:lvlJc w:val="left"/>
      <w:pPr>
        <w:ind w:left="5040" w:hanging="360"/>
      </w:pPr>
    </w:lvl>
    <w:lvl w:ilvl="7">
      <w:start w:val="1"/>
      <w:numFmt w:val="lowerLetter"/>
      <w:pStyle w:val="Ttulo8"/>
      <w:lvlText w:val="%8."/>
      <w:lvlJc w:val="left"/>
      <w:pPr>
        <w:ind w:left="5760" w:hanging="360"/>
      </w:pPr>
    </w:lvl>
    <w:lvl w:ilvl="8">
      <w:start w:val="1"/>
      <w:numFmt w:val="lowerRoman"/>
      <w:pStyle w:val="Ttulo9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77"/>
    <w:rsid w:val="00173D79"/>
    <w:rsid w:val="00AA4A07"/>
    <w:rsid w:val="00F1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AC8F"/>
  <w15:docId w15:val="{441C6DBC-7FCC-47D1-9DDC-71602B22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 w:line="240" w:lineRule="auto"/>
      <w:ind w:left="-1" w:hanging="1"/>
      <w:outlineLvl w:val="6"/>
    </w:pPr>
    <w:rPr>
      <w:rFonts w:eastAsia="Times New Roman" w:cs="Times New Roman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 w:line="240" w:lineRule="auto"/>
      <w:ind w:left="-1" w:hanging="1"/>
      <w:outlineLvl w:val="7"/>
    </w:pPr>
    <w:rPr>
      <w:rFonts w:eastAsia="Times New Roman" w:cs="Times New Roman"/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 w:line="240" w:lineRule="auto"/>
      <w:ind w:left="-1" w:hanging="1"/>
      <w:outlineLvl w:val="8"/>
    </w:pPr>
    <w:rPr>
      <w:rFonts w:ascii="Cambria" w:eastAsia="Times New Roman" w:hAnsi="Cambria" w:cs="Times New Roman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US"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character" w:customStyle="1" w:styleId="Ttulo5Char">
    <w:name w:val="Título 5 Char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tulo6Char">
    <w:name w:val="Título 6 Char"/>
    <w:rPr>
      <w:rFonts w:ascii="Times New Roman" w:hAnsi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7Char">
    <w:name w:val="Título 7 Char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8Char">
    <w:name w:val="Título 8 Char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9Char">
    <w:name w:val="Título 9 Char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Corpodetexto">
    <w:name w:val="Body Text"/>
    <w:basedOn w:val="Normal"/>
    <w:pPr>
      <w:spacing w:after="0" w:line="360" w:lineRule="auto"/>
    </w:pPr>
    <w:rPr>
      <w:rFonts w:ascii="Arial" w:hAnsi="Arial"/>
      <w:sz w:val="24"/>
      <w:szCs w:val="20"/>
    </w:rPr>
  </w:style>
  <w:style w:type="character" w:customStyle="1" w:styleId="CorpodetextoChar">
    <w:name w:val="Corpo de texto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CitaoHTML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uiPriority w:val="34"/>
    <w:qFormat/>
    <w:rsid w:val="000A3B0F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8Y5jMbJd/Hwo4E6Df3wcSCXeyA==">CgMxLjAyDmgubnJpODVpcGI5eGUxMg5oLmxyZHcyeGxwa2JodjgAciExclpXOUNTMnd6NWRIWEZOaWUtTDNfd2hrVGdfZU9vaWg=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421</Words>
  <Characters>2276</Characters>
  <Application>Microsoft Office Word</Application>
  <DocSecurity>0</DocSecurity>
  <Lines>18</Lines>
  <Paragraphs>5</Paragraphs>
  <ScaleCrop>false</ScaleCrop>
  <Company>IF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GABRIEL CASTRO SANTOS</cp:lastModifiedBy>
  <cp:revision>2</cp:revision>
  <dcterms:created xsi:type="dcterms:W3CDTF">2023-10-03T15:47:00Z</dcterms:created>
  <dcterms:modified xsi:type="dcterms:W3CDTF">2026-01-15T21:01:00Z</dcterms:modified>
</cp:coreProperties>
</file>